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80A" w:rsidRPr="008C180A" w:rsidRDefault="008C180A" w:rsidP="008C180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8"/>
        </w:rPr>
      </w:pPr>
      <w:r w:rsidRPr="008C180A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6.95pt;height:1in;visibility:visible;mso-wrap-style:square">
            <v:imagedata r:id="rId8" o:title="Щербиновский р-н (герб)" grayscale="t"/>
          </v:shape>
        </w:pict>
      </w:r>
    </w:p>
    <w:p w:rsidR="008C180A" w:rsidRPr="008C180A" w:rsidRDefault="008C180A" w:rsidP="008C180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8C18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8C180A" w:rsidRPr="008C180A" w:rsidRDefault="008C180A" w:rsidP="008C180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8C180A">
        <w:rPr>
          <w:rFonts w:ascii="Times New Roman" w:hAnsi="Times New Roman"/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8C180A" w:rsidRPr="008C180A" w:rsidRDefault="008C180A" w:rsidP="008C180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8C18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ШЕСТЬДЕСЯТ </w:t>
      </w:r>
      <w:r>
        <w:rPr>
          <w:rFonts w:ascii="Times New Roman" w:hAnsi="Times New Roman"/>
          <w:b/>
          <w:color w:val="000000"/>
          <w:spacing w:val="4"/>
          <w:sz w:val="28"/>
          <w:szCs w:val="28"/>
        </w:rPr>
        <w:t>ЧЕТВЕРТАЯ</w:t>
      </w:r>
      <w:r w:rsidRPr="008C18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 СЕССИЯ</w:t>
      </w:r>
    </w:p>
    <w:p w:rsidR="008C180A" w:rsidRPr="008C180A" w:rsidRDefault="008C180A" w:rsidP="008C18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180A" w:rsidRPr="008C180A" w:rsidRDefault="008C180A" w:rsidP="008C18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C180A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8C180A" w:rsidRPr="008C180A" w:rsidRDefault="008C180A" w:rsidP="008C180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180A" w:rsidRPr="008C180A" w:rsidRDefault="008C180A" w:rsidP="008C180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C180A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8"/>
        </w:rPr>
        <w:t>27.02</w:t>
      </w:r>
      <w:r w:rsidRPr="008C180A">
        <w:rPr>
          <w:rFonts w:ascii="Times New Roman" w:hAnsi="Times New Roman"/>
          <w:b/>
          <w:color w:val="000000"/>
          <w:sz w:val="28"/>
          <w:szCs w:val="28"/>
        </w:rPr>
        <w:t xml:space="preserve">.2019                                                                                    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8C180A" w:rsidRPr="008C180A" w:rsidRDefault="008C180A" w:rsidP="008C180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C180A">
        <w:rPr>
          <w:rFonts w:ascii="Times New Roman" w:hAnsi="Times New Roman"/>
          <w:color w:val="000000"/>
          <w:sz w:val="28"/>
          <w:szCs w:val="28"/>
        </w:rPr>
        <w:t>ст-ца Старощербиновская</w:t>
      </w:r>
    </w:p>
    <w:p w:rsidR="008C180A" w:rsidRPr="008C180A" w:rsidRDefault="008C180A" w:rsidP="008C18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4E1F" w:rsidRPr="009640F1" w:rsidRDefault="003E4E1F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3E4E1F" w:rsidRPr="009640F1" w:rsidRDefault="003E4E1F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3E4E1F" w:rsidRPr="009640F1" w:rsidRDefault="003E4E1F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8</w:t>
      </w:r>
      <w:r w:rsidRPr="009640F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E4E1F" w:rsidRPr="009640F1" w:rsidRDefault="003E4E1F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В.А. Савиной,                  Совет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 xml:space="preserve">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</w:t>
      </w:r>
      <w:r w:rsidRPr="008239D1"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2018 год.</w:t>
      </w: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3E4E1F" w:rsidRPr="0040358D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0358D">
        <w:rPr>
          <w:rFonts w:ascii="Times New Roman" w:hAnsi="Times New Roman" w:cs="Times New Roman"/>
          <w:sz w:val="28"/>
          <w:szCs w:val="28"/>
        </w:rPr>
        <w:t xml:space="preserve"> контрольных и </w:t>
      </w:r>
      <w:r>
        <w:rPr>
          <w:rFonts w:ascii="Times New Roman" w:hAnsi="Times New Roman" w:cs="Times New Roman"/>
          <w:sz w:val="28"/>
          <w:szCs w:val="28"/>
        </w:rPr>
        <w:t xml:space="preserve">46 </w:t>
      </w:r>
      <w:r w:rsidRPr="0040358D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Pr="000A2740">
        <w:rPr>
          <w:rFonts w:ascii="Times New Roman" w:hAnsi="Times New Roman" w:cs="Times New Roman"/>
          <w:sz w:val="28"/>
          <w:szCs w:val="28"/>
        </w:rPr>
        <w:t xml:space="preserve">. Объем проверенных средств составляет </w:t>
      </w:r>
      <w:r>
        <w:rPr>
          <w:rFonts w:ascii="Times New Roman" w:hAnsi="Times New Roman"/>
          <w:sz w:val="28"/>
          <w:szCs w:val="28"/>
        </w:rPr>
        <w:t>1 249 642,1</w:t>
      </w:r>
      <w:r w:rsidRPr="000A2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 w:cs="Times New Roman"/>
          <w:sz w:val="28"/>
          <w:szCs w:val="28"/>
        </w:rPr>
        <w:t>рублей,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при внешней проверке отчета об исполнении бюдже</w:t>
      </w:r>
      <w:r>
        <w:rPr>
          <w:rFonts w:ascii="Times New Roman" w:hAnsi="Times New Roman" w:cs="Times New Roman"/>
          <w:bCs/>
          <w:sz w:val="28"/>
          <w:szCs w:val="28"/>
        </w:rPr>
        <w:t>та и бюджетной (бухгалте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ской) </w:t>
      </w:r>
      <w:r w:rsidRPr="000A2740">
        <w:rPr>
          <w:rFonts w:ascii="Times New Roman" w:hAnsi="Times New Roman" w:cs="Times New Roman"/>
          <w:bCs/>
          <w:sz w:val="28"/>
          <w:szCs w:val="28"/>
        </w:rPr>
        <w:t>отчётности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956 234,3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A2740">
        <w:rPr>
          <w:rFonts w:ascii="Times New Roman" w:hAnsi="Times New Roman" w:cs="Times New Roman"/>
          <w:bCs/>
          <w:sz w:val="28"/>
          <w:szCs w:val="28"/>
        </w:rPr>
        <w:t>при иных проверках муниципал</w:t>
      </w:r>
      <w:r w:rsidRPr="000A2740">
        <w:rPr>
          <w:rFonts w:ascii="Times New Roman" w:hAnsi="Times New Roman" w:cs="Times New Roman"/>
          <w:bCs/>
          <w:sz w:val="28"/>
          <w:szCs w:val="28"/>
        </w:rPr>
        <w:t>ь</w:t>
      </w:r>
      <w:r w:rsidRPr="000A2740">
        <w:rPr>
          <w:rFonts w:ascii="Times New Roman" w:hAnsi="Times New Roman" w:cs="Times New Roman"/>
          <w:bCs/>
          <w:sz w:val="28"/>
          <w:szCs w:val="28"/>
        </w:rPr>
        <w:t>ных учреждений и органов местного самоуправления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293 407,7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3E4E1F" w:rsidRPr="00F22E86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9D1">
        <w:rPr>
          <w:rFonts w:ascii="Times New Roman" w:hAnsi="Times New Roman" w:cs="Times New Roman"/>
          <w:sz w:val="28"/>
          <w:szCs w:val="28"/>
        </w:rPr>
        <w:t xml:space="preserve">Контрольно-ревизионные и экспертно-аналитические мероприятия, </w:t>
      </w:r>
      <w:r w:rsidRPr="00F22E86">
        <w:rPr>
          <w:rFonts w:ascii="Times New Roman" w:hAnsi="Times New Roman" w:cs="Times New Roman"/>
          <w:sz w:val="28"/>
          <w:szCs w:val="28"/>
        </w:rPr>
        <w:t>пр</w:t>
      </w:r>
      <w:r w:rsidRPr="00F22E86">
        <w:rPr>
          <w:rFonts w:ascii="Times New Roman" w:hAnsi="Times New Roman" w:cs="Times New Roman"/>
          <w:sz w:val="28"/>
          <w:szCs w:val="28"/>
        </w:rPr>
        <w:t>о</w:t>
      </w:r>
      <w:r w:rsidRPr="00F22E86">
        <w:rPr>
          <w:rFonts w:ascii="Times New Roman" w:hAnsi="Times New Roman" w:cs="Times New Roman"/>
          <w:sz w:val="28"/>
          <w:szCs w:val="28"/>
        </w:rPr>
        <w:t xml:space="preserve">водимые Контрольно-счетной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F22E86">
        <w:rPr>
          <w:rFonts w:ascii="Times New Roman" w:hAnsi="Times New Roman" w:cs="Times New Roman"/>
          <w:sz w:val="28"/>
          <w:szCs w:val="28"/>
        </w:rPr>
        <w:t xml:space="preserve">показали, что средства бюджетов муниципального района и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Pr="00F22E86">
        <w:rPr>
          <w:rFonts w:ascii="Times New Roman" w:hAnsi="Times New Roman" w:cs="Times New Roman"/>
          <w:sz w:val="28"/>
          <w:szCs w:val="28"/>
        </w:rPr>
        <w:t>используются объектами проверок по целевому назначению.</w:t>
      </w:r>
    </w:p>
    <w:p w:rsidR="003E4E1F" w:rsidRPr="000A2740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lastRenderedPageBreak/>
        <w:t xml:space="preserve">Вместе с тем по результатам контрольных мероприятий </w:t>
      </w:r>
      <w:r>
        <w:rPr>
          <w:rFonts w:ascii="Times New Roman" w:hAnsi="Times New Roman"/>
          <w:sz w:val="28"/>
          <w:szCs w:val="28"/>
        </w:rPr>
        <w:t>финансовых нарушений на сумму 4 503,8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/>
          <w:sz w:val="28"/>
          <w:szCs w:val="28"/>
        </w:rPr>
        <w:t>рублей, нарушений порядка ведения бю</w:t>
      </w:r>
      <w:r w:rsidRPr="000A2740">
        <w:rPr>
          <w:rFonts w:ascii="Times New Roman" w:hAnsi="Times New Roman"/>
          <w:sz w:val="28"/>
          <w:szCs w:val="28"/>
        </w:rPr>
        <w:t>д</w:t>
      </w:r>
      <w:r w:rsidRPr="000A2740">
        <w:rPr>
          <w:rFonts w:ascii="Times New Roman" w:hAnsi="Times New Roman"/>
          <w:sz w:val="28"/>
          <w:szCs w:val="28"/>
        </w:rPr>
        <w:t>жетного (бухгалтерского) учета, составления и предоставления бюджетной о</w:t>
      </w:r>
      <w:r w:rsidRPr="000A2740">
        <w:rPr>
          <w:rFonts w:ascii="Times New Roman" w:hAnsi="Times New Roman"/>
          <w:sz w:val="28"/>
          <w:szCs w:val="28"/>
        </w:rPr>
        <w:t>т</w:t>
      </w:r>
      <w:r w:rsidRPr="000A2740">
        <w:rPr>
          <w:rFonts w:ascii="Times New Roman" w:hAnsi="Times New Roman"/>
          <w:sz w:val="28"/>
          <w:szCs w:val="28"/>
        </w:rPr>
        <w:t>четности на сумм</w:t>
      </w:r>
      <w:r>
        <w:rPr>
          <w:rFonts w:ascii="Times New Roman" w:hAnsi="Times New Roman"/>
          <w:sz w:val="28"/>
          <w:szCs w:val="28"/>
        </w:rPr>
        <w:t xml:space="preserve">у 24 235,1 тысяч </w:t>
      </w:r>
      <w:r w:rsidRPr="000A2740">
        <w:rPr>
          <w:rFonts w:ascii="Times New Roman" w:hAnsi="Times New Roman"/>
          <w:sz w:val="28"/>
          <w:szCs w:val="28"/>
        </w:rPr>
        <w:t>рублей.</w:t>
      </w:r>
    </w:p>
    <w:p w:rsidR="003E4E1F" w:rsidRPr="00F22E86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уществом, составляет 10 731,00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3E4E1F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>24</w:t>
      </w:r>
      <w:r w:rsidRPr="000A2740">
        <w:rPr>
          <w:rFonts w:ascii="Times New Roman" w:hAnsi="Times New Roman"/>
          <w:sz w:val="28"/>
          <w:szCs w:val="28"/>
        </w:rPr>
        <w:t xml:space="preserve"> представления </w:t>
      </w:r>
      <w:r w:rsidRPr="00F22E8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E4E1F" w:rsidRPr="00D22B44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</w:t>
      </w:r>
      <w:r w:rsidRPr="00D22B44">
        <w:rPr>
          <w:rFonts w:ascii="Times New Roman" w:hAnsi="Times New Roman"/>
          <w:sz w:val="28"/>
          <w:szCs w:val="28"/>
        </w:rPr>
        <w:t>и</w:t>
      </w:r>
      <w:r w:rsidRPr="00D22B44">
        <w:rPr>
          <w:rFonts w:ascii="Times New Roman" w:hAnsi="Times New Roman"/>
          <w:sz w:val="28"/>
          <w:szCs w:val="28"/>
        </w:rPr>
        <w:t xml:space="preserve">плинарные взыскания к </w:t>
      </w:r>
      <w:r>
        <w:rPr>
          <w:rFonts w:ascii="Times New Roman" w:hAnsi="Times New Roman"/>
          <w:sz w:val="28"/>
          <w:szCs w:val="28"/>
        </w:rPr>
        <w:t>29</w:t>
      </w:r>
      <w:r w:rsidRPr="00715738">
        <w:rPr>
          <w:rFonts w:ascii="Times New Roman" w:hAnsi="Times New Roman"/>
          <w:sz w:val="28"/>
          <w:szCs w:val="28"/>
        </w:rPr>
        <w:t xml:space="preserve"> работникам</w:t>
      </w:r>
      <w:r w:rsidRPr="00D22B44">
        <w:rPr>
          <w:rFonts w:ascii="Times New Roman" w:hAnsi="Times New Roman"/>
          <w:sz w:val="28"/>
          <w:szCs w:val="28"/>
        </w:rPr>
        <w:t xml:space="preserve">, допустившим своими действиями нарушения. </w:t>
      </w:r>
    </w:p>
    <w:p w:rsidR="003E4E1F" w:rsidRPr="00D22B44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Результаты контрольных мероприятий доводились до сведения главы и Совета муниципального образования Щербиновский район и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оветов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экспертных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3E4E1F" w:rsidRPr="00D22B44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вышеизложенного,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</w:t>
      </w:r>
      <w:r w:rsidR="008C180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="008C180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ш</w:t>
      </w:r>
      <w:r w:rsidR="008C180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и</w:t>
      </w:r>
      <w:r w:rsidR="008C180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22B44">
        <w:rPr>
          <w:rFonts w:ascii="Times New Roman" w:hAnsi="Times New Roman" w:cs="Times New Roman"/>
          <w:sz w:val="28"/>
          <w:szCs w:val="28"/>
        </w:rPr>
        <w:t>л:</w:t>
      </w:r>
    </w:p>
    <w:p w:rsidR="003E4E1F" w:rsidRPr="00D22B44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2018 год </w:t>
      </w:r>
      <w:r w:rsidRPr="00D22B44">
        <w:rPr>
          <w:rFonts w:ascii="Times New Roman" w:hAnsi="Times New Roman" w:cs="Times New Roman"/>
          <w:sz w:val="28"/>
          <w:szCs w:val="28"/>
        </w:rPr>
        <w:t>принять 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E4E1F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живании должного бюджетного (бухгалтерского) учета в муниципальных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 к повышению правовой грамотности:</w:t>
      </w: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Pr="00D22B44">
        <w:rPr>
          <w:rFonts w:ascii="Times New Roman" w:hAnsi="Times New Roman" w:cs="Times New Roman"/>
          <w:sz w:val="28"/>
          <w:szCs w:val="28"/>
        </w:rPr>
        <w:t xml:space="preserve">вых (функциональных) органов администрации муниципального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из бюджета муниципального образования Щербиновский район субсидий муниципальным бюджетным учреждениям на финансовое обеспечение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 муниципального задания и субсидий на иные цели и их использования.</w:t>
      </w: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администрации муниципал</w:t>
      </w:r>
      <w:r w:rsidRPr="00D22B44">
        <w:rPr>
          <w:rFonts w:ascii="Times New Roman" w:hAnsi="Times New Roman" w:cs="Times New Roman"/>
          <w:sz w:val="28"/>
          <w:szCs w:val="28"/>
        </w:rPr>
        <w:t>ь</w:t>
      </w:r>
      <w:r w:rsidRPr="00D22B44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 правомерности использования муниципального имущества, переданн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на праве оперативного управления или хозяйственного ведения.</w:t>
      </w:r>
    </w:p>
    <w:p w:rsidR="003E4E1F" w:rsidRPr="00D22B44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3E4E1F" w:rsidRPr="00D22B44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3E4E1F" w:rsidRPr="00D22B44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разместить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3E4E1F" w:rsidRDefault="003E4E1F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3E4E1F" w:rsidRPr="00D74FB7" w:rsidRDefault="003E4E1F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3E4E1F" w:rsidRDefault="003E4E1F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E4E1F" w:rsidRPr="001B2778" w:rsidRDefault="003E4E1F" w:rsidP="00CE50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3E4E1F" w:rsidRPr="008039C9" w:rsidTr="008039C9">
        <w:tc>
          <w:tcPr>
            <w:tcW w:w="4927" w:type="dxa"/>
          </w:tcPr>
          <w:p w:rsidR="003E4E1F" w:rsidRPr="008039C9" w:rsidRDefault="003E4E1F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3E4E1F" w:rsidRPr="008039C9" w:rsidRDefault="003E4E1F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3E4E1F" w:rsidRPr="008039C9" w:rsidRDefault="003E4E1F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3E4E1F" w:rsidRPr="008039C9" w:rsidRDefault="003E4E1F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М.Н. Кряжов</w:t>
            </w:r>
          </w:p>
        </w:tc>
        <w:tc>
          <w:tcPr>
            <w:tcW w:w="4927" w:type="dxa"/>
          </w:tcPr>
          <w:p w:rsidR="003E4E1F" w:rsidRPr="008039C9" w:rsidRDefault="003E4E1F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3E4E1F" w:rsidRPr="008039C9" w:rsidRDefault="003E4E1F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3E4E1F" w:rsidRPr="008039C9" w:rsidRDefault="003E4E1F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3E4E1F" w:rsidRPr="008039C9" w:rsidRDefault="003E4E1F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С.Ю. Цирульник</w:t>
            </w:r>
          </w:p>
        </w:tc>
      </w:tr>
    </w:tbl>
    <w:p w:rsidR="003E4E1F" w:rsidRPr="001B2778" w:rsidRDefault="003E4E1F" w:rsidP="00CE500A">
      <w:pPr>
        <w:spacing w:after="0" w:line="240" w:lineRule="auto"/>
      </w:pPr>
    </w:p>
    <w:sectPr w:rsidR="003E4E1F" w:rsidRPr="001B2778" w:rsidSect="00C1194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A6" w:rsidRDefault="002346A6" w:rsidP="00277619">
      <w:pPr>
        <w:spacing w:after="0" w:line="240" w:lineRule="auto"/>
      </w:pPr>
      <w:r>
        <w:separator/>
      </w:r>
    </w:p>
  </w:endnote>
  <w:endnote w:type="continuationSeparator" w:id="0">
    <w:p w:rsidR="002346A6" w:rsidRDefault="002346A6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A6" w:rsidRDefault="002346A6" w:rsidP="00277619">
      <w:pPr>
        <w:spacing w:after="0" w:line="240" w:lineRule="auto"/>
      </w:pPr>
      <w:r>
        <w:separator/>
      </w:r>
    </w:p>
  </w:footnote>
  <w:footnote w:type="continuationSeparator" w:id="0">
    <w:p w:rsidR="002346A6" w:rsidRDefault="002346A6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1F" w:rsidRDefault="003E4E1F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4E1F" w:rsidRDefault="003E4E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1F" w:rsidRPr="00715738" w:rsidRDefault="003E4E1F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8C180A">
      <w:rPr>
        <w:rStyle w:val="a5"/>
        <w:noProof/>
        <w:sz w:val="28"/>
        <w:szCs w:val="28"/>
      </w:rPr>
      <w:t>2</w:t>
    </w:r>
    <w:r w:rsidRPr="00715738">
      <w:rPr>
        <w:rStyle w:val="a5"/>
        <w:sz w:val="28"/>
        <w:szCs w:val="28"/>
      </w:rPr>
      <w:fldChar w:fldCharType="end"/>
    </w:r>
  </w:p>
  <w:p w:rsidR="003E4E1F" w:rsidRDefault="003E4E1F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5CDA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26828"/>
    <w:rsid w:val="00140D8F"/>
    <w:rsid w:val="00143085"/>
    <w:rsid w:val="001607F9"/>
    <w:rsid w:val="00195F33"/>
    <w:rsid w:val="001A3F1E"/>
    <w:rsid w:val="001B2778"/>
    <w:rsid w:val="001B3A6B"/>
    <w:rsid w:val="001C13F9"/>
    <w:rsid w:val="001C7F6D"/>
    <w:rsid w:val="001D447B"/>
    <w:rsid w:val="001E2F03"/>
    <w:rsid w:val="001F12E6"/>
    <w:rsid w:val="002140E3"/>
    <w:rsid w:val="002346A6"/>
    <w:rsid w:val="0025654A"/>
    <w:rsid w:val="00271F3D"/>
    <w:rsid w:val="00273AE5"/>
    <w:rsid w:val="00277619"/>
    <w:rsid w:val="002842CC"/>
    <w:rsid w:val="002845A0"/>
    <w:rsid w:val="00292783"/>
    <w:rsid w:val="002A1A1E"/>
    <w:rsid w:val="002B1E33"/>
    <w:rsid w:val="002C0F41"/>
    <w:rsid w:val="00301325"/>
    <w:rsid w:val="00357876"/>
    <w:rsid w:val="00362375"/>
    <w:rsid w:val="0037069F"/>
    <w:rsid w:val="003942CC"/>
    <w:rsid w:val="003A0644"/>
    <w:rsid w:val="003C79A1"/>
    <w:rsid w:val="003D74BE"/>
    <w:rsid w:val="003E4E1F"/>
    <w:rsid w:val="003E64DA"/>
    <w:rsid w:val="003E6C2B"/>
    <w:rsid w:val="00403032"/>
    <w:rsid w:val="0040358D"/>
    <w:rsid w:val="0042102C"/>
    <w:rsid w:val="00431740"/>
    <w:rsid w:val="004451DE"/>
    <w:rsid w:val="0045212A"/>
    <w:rsid w:val="004848F4"/>
    <w:rsid w:val="004A0A15"/>
    <w:rsid w:val="004A713A"/>
    <w:rsid w:val="004B2A70"/>
    <w:rsid w:val="004B686A"/>
    <w:rsid w:val="00505054"/>
    <w:rsid w:val="00516253"/>
    <w:rsid w:val="0052752F"/>
    <w:rsid w:val="0053053C"/>
    <w:rsid w:val="00534AE4"/>
    <w:rsid w:val="00562E13"/>
    <w:rsid w:val="00565E14"/>
    <w:rsid w:val="00571420"/>
    <w:rsid w:val="00574BD9"/>
    <w:rsid w:val="00590FE2"/>
    <w:rsid w:val="005A7237"/>
    <w:rsid w:val="005B0A01"/>
    <w:rsid w:val="005C0ABB"/>
    <w:rsid w:val="005C6CA5"/>
    <w:rsid w:val="005D3EB9"/>
    <w:rsid w:val="005F4EDE"/>
    <w:rsid w:val="0060209D"/>
    <w:rsid w:val="00602A01"/>
    <w:rsid w:val="00612758"/>
    <w:rsid w:val="006225F8"/>
    <w:rsid w:val="00644B1D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33C9"/>
    <w:rsid w:val="007A5D61"/>
    <w:rsid w:val="007C7042"/>
    <w:rsid w:val="007F3500"/>
    <w:rsid w:val="008039C9"/>
    <w:rsid w:val="008054C3"/>
    <w:rsid w:val="0080677C"/>
    <w:rsid w:val="008239D1"/>
    <w:rsid w:val="00827DFC"/>
    <w:rsid w:val="008600DA"/>
    <w:rsid w:val="00883BF7"/>
    <w:rsid w:val="00887DE6"/>
    <w:rsid w:val="0089304A"/>
    <w:rsid w:val="008B3FD2"/>
    <w:rsid w:val="008B6D7B"/>
    <w:rsid w:val="008C180A"/>
    <w:rsid w:val="008E1BFC"/>
    <w:rsid w:val="008E5C0F"/>
    <w:rsid w:val="008E7F13"/>
    <w:rsid w:val="008F5019"/>
    <w:rsid w:val="00900573"/>
    <w:rsid w:val="00903D4B"/>
    <w:rsid w:val="00913AD5"/>
    <w:rsid w:val="0091647B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F0F79"/>
    <w:rsid w:val="009F1054"/>
    <w:rsid w:val="00A00296"/>
    <w:rsid w:val="00A038DD"/>
    <w:rsid w:val="00A066C8"/>
    <w:rsid w:val="00A15E01"/>
    <w:rsid w:val="00A22602"/>
    <w:rsid w:val="00A32176"/>
    <w:rsid w:val="00A337FD"/>
    <w:rsid w:val="00A36730"/>
    <w:rsid w:val="00A61A64"/>
    <w:rsid w:val="00A745C1"/>
    <w:rsid w:val="00A86C2E"/>
    <w:rsid w:val="00A86DA4"/>
    <w:rsid w:val="00AA7B6A"/>
    <w:rsid w:val="00AC7D7E"/>
    <w:rsid w:val="00AE410D"/>
    <w:rsid w:val="00AF3770"/>
    <w:rsid w:val="00B151A3"/>
    <w:rsid w:val="00B215C7"/>
    <w:rsid w:val="00B558B5"/>
    <w:rsid w:val="00B742A5"/>
    <w:rsid w:val="00B83CCC"/>
    <w:rsid w:val="00BB70EB"/>
    <w:rsid w:val="00BD32A7"/>
    <w:rsid w:val="00BF75F4"/>
    <w:rsid w:val="00C11949"/>
    <w:rsid w:val="00C37A4E"/>
    <w:rsid w:val="00CA5970"/>
    <w:rsid w:val="00CB56D2"/>
    <w:rsid w:val="00CC7782"/>
    <w:rsid w:val="00CE500A"/>
    <w:rsid w:val="00CE55B3"/>
    <w:rsid w:val="00D10447"/>
    <w:rsid w:val="00D11DAE"/>
    <w:rsid w:val="00D22B44"/>
    <w:rsid w:val="00D27A7A"/>
    <w:rsid w:val="00D4011D"/>
    <w:rsid w:val="00D40B89"/>
    <w:rsid w:val="00D71A4B"/>
    <w:rsid w:val="00D74FB7"/>
    <w:rsid w:val="00D76F48"/>
    <w:rsid w:val="00D81495"/>
    <w:rsid w:val="00D839DF"/>
    <w:rsid w:val="00D863E9"/>
    <w:rsid w:val="00DB0CF9"/>
    <w:rsid w:val="00DC4CE7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22E86"/>
    <w:rsid w:val="00F24760"/>
    <w:rsid w:val="00F53508"/>
    <w:rsid w:val="00F61876"/>
    <w:rsid w:val="00F87513"/>
    <w:rsid w:val="00F87C76"/>
    <w:rsid w:val="00FB41F5"/>
    <w:rsid w:val="00FD325E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565E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Елена Луганская</cp:lastModifiedBy>
  <cp:revision>104</cp:revision>
  <cp:lastPrinted>2019-03-04T13:17:00Z</cp:lastPrinted>
  <dcterms:created xsi:type="dcterms:W3CDTF">2014-08-02T10:35:00Z</dcterms:created>
  <dcterms:modified xsi:type="dcterms:W3CDTF">2019-03-05T14:28:00Z</dcterms:modified>
</cp:coreProperties>
</file>